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333333"/>
          <w:sz w:val="24"/>
          <w:szCs w:val="24"/>
          <w:u w:val="none"/>
          <w:shd w:fill="auto" w:val="clear"/>
          <w:vertAlign w:val="baseline"/>
          <w:rtl w:val="0"/>
        </w:rPr>
        <w:t xml:space="preserve">OR2020 Developer Track Submission </w:t>
      </w:r>
      <w:r w:rsidDel="00000000" w:rsidR="00000000" w:rsidRPr="00000000">
        <w:rPr>
          <w:rtl w:val="0"/>
        </w:rPr>
      </w:r>
    </w:p>
    <w:p w:rsidR="00000000" w:rsidDel="00000000" w:rsidP="00000000" w:rsidRDefault="00000000" w:rsidRPr="00000000" w14:paraId="00000002">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333333"/>
          <w:sz w:val="24"/>
          <w:szCs w:val="24"/>
          <w:u w:val="none"/>
          <w:shd w:fill="auto" w:val="clear"/>
          <w:vertAlign w:val="baseline"/>
          <w:rtl w:val="0"/>
        </w:rPr>
        <w:t xml:space="preserve">15th International Open Repositories Conference, June 1</w:t>
      </w:r>
      <w:r w:rsidDel="00000000" w:rsidR="00000000" w:rsidRPr="00000000">
        <w:rPr>
          <w:rFonts w:ascii="Calibri" w:cs="Calibri" w:eastAsia="Calibri" w:hAnsi="Calibri"/>
          <w:b w:val="1"/>
          <w:i w:val="0"/>
          <w:smallCaps w:val="0"/>
          <w:strike w:val="0"/>
          <w:color w:val="333333"/>
          <w:sz w:val="8"/>
          <w:szCs w:val="8"/>
          <w:u w:val="none"/>
          <w:shd w:fill="auto" w:val="clear"/>
          <w:vertAlign w:val="superscript"/>
          <w:rtl w:val="0"/>
        </w:rPr>
        <w:t xml:space="preserve">st</w:t>
      </w:r>
      <w:r w:rsidDel="00000000" w:rsidR="00000000" w:rsidRPr="00000000">
        <w:rPr>
          <w:rFonts w:ascii="Calibri" w:cs="Calibri" w:eastAsia="Calibri" w:hAnsi="Calibri"/>
          <w:b w:val="1"/>
          <w:i w:val="0"/>
          <w:smallCaps w:val="0"/>
          <w:strike w:val="0"/>
          <w:color w:val="333333"/>
          <w:sz w:val="24"/>
          <w:szCs w:val="24"/>
          <w:u w:val="none"/>
          <w:shd w:fill="auto" w:val="clear"/>
          <w:vertAlign w:val="baseline"/>
          <w:rtl w:val="0"/>
        </w:rPr>
        <w:t xml:space="preserve">-4</w:t>
      </w:r>
      <w:r w:rsidDel="00000000" w:rsidR="00000000" w:rsidRPr="00000000">
        <w:rPr>
          <w:rFonts w:ascii="Calibri" w:cs="Calibri" w:eastAsia="Calibri" w:hAnsi="Calibri"/>
          <w:b w:val="1"/>
          <w:i w:val="0"/>
          <w:smallCaps w:val="0"/>
          <w:strike w:val="0"/>
          <w:color w:val="333333"/>
          <w:sz w:val="8"/>
          <w:szCs w:val="8"/>
          <w:u w:val="none"/>
          <w:shd w:fill="auto" w:val="clear"/>
          <w:vertAlign w:val="superscript"/>
          <w:rtl w:val="0"/>
        </w:rPr>
        <w:t xml:space="preserve">th</w:t>
      </w:r>
      <w:r w:rsidDel="00000000" w:rsidR="00000000" w:rsidRPr="00000000">
        <w:rPr>
          <w:rFonts w:ascii="Calibri" w:cs="Calibri" w:eastAsia="Calibri" w:hAnsi="Calibri"/>
          <w:b w:val="1"/>
          <w:i w:val="0"/>
          <w:smallCaps w:val="0"/>
          <w:strike w:val="0"/>
          <w:color w:val="333333"/>
          <w:sz w:val="24"/>
          <w:szCs w:val="24"/>
          <w:u w:val="none"/>
          <w:shd w:fill="auto" w:val="clear"/>
          <w:vertAlign w:val="baseline"/>
          <w:rtl w:val="0"/>
        </w:rPr>
        <w:t xml:space="preserve"> in Stellenbosch, South Africa</w:t>
      </w:r>
      <w:r w:rsidDel="00000000" w:rsidR="00000000" w:rsidRPr="00000000">
        <w:rPr>
          <w:rtl w:val="0"/>
        </w:rPr>
      </w:r>
    </w:p>
    <w:p w:rsidR="00000000" w:rsidDel="00000000" w:rsidP="00000000" w:rsidRDefault="00000000" w:rsidRPr="00000000" w14:paraId="00000003">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highlight w:val="yellow"/>
          <w:u w:val="none"/>
          <w:vertAlign w:val="baseline"/>
          <w:rtl w:val="0"/>
        </w:rPr>
        <w:t xml:space="preserve">For authors: Follow the directions in italics and where appropriate replace with your own content.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p>
    <w:tbl>
      <w:tblPr>
        <w:tblStyle w:val="Table1"/>
        <w:tblW w:w="9638.0" w:type="dxa"/>
        <w:jc w:val="left"/>
        <w:tblInd w:w="0.0" w:type="dxa"/>
        <w:tblLayout w:type="fixed"/>
        <w:tblLook w:val="0400"/>
      </w:tblPr>
      <w:tblGrid>
        <w:gridCol w:w="9638"/>
        <w:tblGridChange w:id="0">
          <w:tblGrid>
            <w:gridCol w:w="9638"/>
          </w:tblGrid>
        </w:tblGridChange>
      </w:tblGrid>
      <w:tr>
        <w:trPr>
          <w:trHeight w:val="1560" w:hRule="atLeast"/>
        </w:trPr>
        <w:tc>
          <w:tcPr>
            <w:tcBorders>
              <w:top w:color="000000" w:space="0" w:sz="24" w:val="single"/>
              <w:left w:color="000000" w:space="0" w:sz="24" w:val="single"/>
              <w:bottom w:color="000000" w:space="0" w:sz="24" w:val="single"/>
              <w:right w:color="000000" w:space="0" w:sz="24" w:val="single"/>
            </w:tcBorders>
            <w:tcMar>
              <w:top w:w="144.0" w:type="dxa"/>
              <w:left w:w="144.0" w:type="dxa"/>
              <w:bottom w:w="144.0" w:type="dxa"/>
              <w:right w:w="144.0" w:type="dxa"/>
            </w:tcMar>
            <w:vAlign w:val="center"/>
          </w:tcPr>
          <w:p w:rsidR="00000000" w:rsidDel="00000000" w:rsidP="00000000" w:rsidRDefault="00000000" w:rsidRPr="00000000" w14:paraId="00000004">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reminder that the theme for OR2020 is “Open for All”. We particularly welcome submissions that reflect the conference theme and answer questions focused on how well repositories support knowledge in the service of society, enable local knowledge sharing and support not only academic use but also use in education and practice. See the Call for Proposals for more detail on the themes. You will be asked to select a sub-theme at the time of submission.</w:t>
            </w:r>
            <w:r w:rsidDel="00000000" w:rsidR="00000000" w:rsidRPr="00000000">
              <w:rPr>
                <w:rtl w:val="0"/>
              </w:rPr>
            </w:r>
          </w:p>
        </w:tc>
      </w:tr>
    </w:tbl>
    <w:p w:rsidR="00000000" w:rsidDel="00000000" w:rsidP="00000000" w:rsidRDefault="00000000" w:rsidRPr="00000000" w14:paraId="00000005">
      <w:pPr>
        <w:pStyle w:val="Heading1"/>
        <w:rPr/>
      </w:pPr>
      <w:r w:rsidDel="00000000" w:rsidR="00000000" w:rsidRPr="00000000">
        <w:rPr>
          <w:i w:val="1"/>
          <w:sz w:val="28"/>
          <w:szCs w:val="28"/>
          <w:rtl w:val="0"/>
        </w:rPr>
        <w:t xml:space="preserve">Title of Proposal</w:t>
      </w:r>
      <w:r w:rsidDel="00000000" w:rsidR="00000000" w:rsidRPr="00000000">
        <w:rPr>
          <w:rtl w:val="0"/>
        </w:rPr>
      </w:r>
    </w:p>
    <w:p w:rsidR="00000000" w:rsidDel="00000000" w:rsidP="00000000" w:rsidRDefault="00000000" w:rsidRPr="00000000" w14:paraId="00000006">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Author 1 name, affiliation, email address; Author 2 name, affiliation, email address</w:t>
      </w:r>
    </w:p>
    <w:p w:rsidR="00000000" w:rsidDel="00000000" w:rsidP="00000000" w:rsidRDefault="00000000" w:rsidRPr="00000000" w14:paraId="00000007">
      <w:pPr>
        <w:pStyle w:val="Heading2"/>
        <w:rPr>
          <w:sz w:val="28"/>
          <w:szCs w:val="28"/>
        </w:rPr>
      </w:pPr>
      <w:r w:rsidDel="00000000" w:rsidR="00000000" w:rsidRPr="00000000">
        <w:rPr>
          <w:sz w:val="28"/>
          <w:szCs w:val="28"/>
          <w:rtl w:val="0"/>
        </w:rPr>
        <w:t xml:space="preserve">Abstract</w:t>
      </w:r>
    </w:p>
    <w:p w:rsidR="00000000" w:rsidDel="00000000" w:rsidP="00000000" w:rsidRDefault="00000000" w:rsidRPr="00000000" w14:paraId="00000008">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Summary of your proposal; maximum 200 words. The abstract should be a concise summary of the background, problem, approach and conclusions of the work described. You will copy and paste this into the submission system at the time of submission.</w:t>
      </w:r>
    </w:p>
    <w:p w:rsidR="00000000" w:rsidDel="00000000" w:rsidP="00000000" w:rsidRDefault="00000000" w:rsidRPr="00000000" w14:paraId="00000009">
      <w:pPr>
        <w:pStyle w:val="Heading2"/>
        <w:rPr>
          <w:sz w:val="28"/>
          <w:szCs w:val="28"/>
        </w:rPr>
      </w:pPr>
      <w:r w:rsidDel="00000000" w:rsidR="00000000" w:rsidRPr="00000000">
        <w:rPr>
          <w:sz w:val="28"/>
          <w:szCs w:val="28"/>
          <w:rtl w:val="0"/>
        </w:rPr>
        <w:t xml:space="preserve">Keywords</w:t>
      </w:r>
    </w:p>
    <w:p w:rsidR="00000000" w:rsidDel="00000000" w:rsidP="00000000" w:rsidRDefault="00000000" w:rsidRPr="00000000" w14:paraId="0000000A">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List 3-4 key terms or phrases that describe the subject of the proposal.</w:t>
      </w:r>
    </w:p>
    <w:p w:rsidR="00000000" w:rsidDel="00000000" w:rsidP="00000000" w:rsidRDefault="00000000" w:rsidRPr="00000000" w14:paraId="0000000B">
      <w:pPr>
        <w:pStyle w:val="Heading2"/>
        <w:rPr>
          <w:sz w:val="28"/>
          <w:szCs w:val="28"/>
        </w:rPr>
      </w:pPr>
      <w:r w:rsidDel="00000000" w:rsidR="00000000" w:rsidRPr="00000000">
        <w:rPr>
          <w:sz w:val="28"/>
          <w:szCs w:val="28"/>
          <w:rtl w:val="0"/>
        </w:rPr>
        <w:t xml:space="preserve">Proposal (no longer than one page)</w:t>
      </w:r>
    </w:p>
    <w:p w:rsidR="00000000" w:rsidDel="00000000" w:rsidP="00000000" w:rsidRDefault="00000000" w:rsidRPr="00000000" w14:paraId="0000000C">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Please describe what you propose to cover. Keep in mind that the Developer Track presentations tend to be about 15-20 minutes. We encourage live demonstrations, tours of code repositories, examples of cool features, and the sharing of unique viewpoints.</w:t>
      </w:r>
    </w:p>
    <w:p w:rsidR="00000000" w:rsidDel="00000000" w:rsidP="00000000" w:rsidRDefault="00000000" w:rsidRPr="00000000" w14:paraId="0000000D">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Please include what technologies you will cover or reference.</w:t>
      </w:r>
    </w:p>
    <w:p w:rsidR="00000000" w:rsidDel="00000000" w:rsidP="00000000" w:rsidRDefault="00000000" w:rsidRPr="00000000" w14:paraId="0000000E">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The proposal should be in English and be no longer than a page.</w:t>
      </w:r>
    </w:p>
    <w:p w:rsidR="00000000" w:rsidDel="00000000" w:rsidP="00000000" w:rsidRDefault="00000000" w:rsidRPr="00000000" w14:paraId="0000000F">
      <w:pPr>
        <w:pStyle w:val="Heading2"/>
        <w:rPr>
          <w:sz w:val="28"/>
          <w:szCs w:val="28"/>
        </w:rPr>
      </w:pPr>
      <w:bookmarkStart w:colFirst="0" w:colLast="0" w:name="_heading=h.3dy6vkm" w:id="1"/>
      <w:bookmarkEnd w:id="1"/>
      <w:r w:rsidDel="00000000" w:rsidR="00000000" w:rsidRPr="00000000">
        <w:rPr>
          <w:sz w:val="28"/>
          <w:szCs w:val="28"/>
          <w:rtl w:val="0"/>
        </w:rPr>
        <w:t xml:space="preserve">Technical </w:t>
      </w:r>
      <w:r w:rsidDel="00000000" w:rsidR="00000000" w:rsidRPr="00000000">
        <w:rPr>
          <w:sz w:val="28"/>
          <w:szCs w:val="28"/>
          <w:rtl w:val="0"/>
        </w:rPr>
        <w:t xml:space="preserve">Requirements</w:t>
      </w:r>
    </w:p>
    <w:p w:rsidR="00000000" w:rsidDel="00000000" w:rsidP="00000000" w:rsidRDefault="00000000" w:rsidRPr="00000000" w14:paraId="00000010">
      <w:pPr>
        <w:numPr>
          <w:ilvl w:val="0"/>
          <w:numId w:val="2"/>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Include any requirements you will need for your presentation (for example, wi-fi, etc.)</w:t>
      </w:r>
    </w:p>
    <w:p w:rsidR="00000000" w:rsidDel="00000000" w:rsidP="00000000" w:rsidRDefault="00000000" w:rsidRPr="00000000" w14:paraId="00000011">
      <w:pPr>
        <w:pStyle w:val="Heading2"/>
        <w:rPr>
          <w:sz w:val="28"/>
          <w:szCs w:val="28"/>
        </w:rPr>
      </w:pPr>
      <w:r w:rsidDel="00000000" w:rsidR="00000000" w:rsidRPr="00000000">
        <w:rPr>
          <w:sz w:val="28"/>
          <w:szCs w:val="28"/>
          <w:rtl w:val="0"/>
        </w:rPr>
        <w:t xml:space="preserve">References, if applicable</w:t>
      </w:r>
    </w:p>
    <w:p w:rsidR="00000000" w:rsidDel="00000000" w:rsidP="00000000" w:rsidRDefault="00000000" w:rsidRPr="00000000" w14:paraId="00000012">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Use any clear unambiguous reference style you like.</w:t>
      </w:r>
    </w:p>
    <w:sectPr>
      <w:footerReference r:id="rId7" w:type="default"/>
      <w:pgSz w:h="16838" w:w="11906"/>
      <w:pgMar w:bottom="1134" w:top="1134" w:left="1134" w:right="1134"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tabs>
        <w:tab w:val="center" w:pos="4513"/>
        <w:tab w:val="right" w:pos="9026"/>
      </w:tabs>
      <w:spacing w:after="0" w:lineRule="auto"/>
      <w:jc w:val="center"/>
      <w:rPr/>
    </w:pPr>
    <w:r w:rsidDel="00000000" w:rsidR="00000000" w:rsidRPr="00000000">
      <w:rPr>
        <w:rFonts w:ascii="Calibri" w:cs="Calibri" w:eastAsia="Calibri" w:hAnsi="Calibri"/>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tabs>
        <w:tab w:val="center" w:pos="4513"/>
        <w:tab w:val="right" w:pos="9026"/>
      </w:tabs>
      <w:spacing w:after="72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480" w:hanging="480"/>
      </w:pPr>
      <w:rPr/>
    </w:lvl>
    <w:lvl w:ilvl="1">
      <w:start w:val="1"/>
      <w:numFmt w:val="bullet"/>
      <w:lvlText w:val="–"/>
      <w:lvlJc w:val="left"/>
      <w:pPr>
        <w:ind w:left="1200" w:hanging="480"/>
      </w:pPr>
      <w:rPr/>
    </w:lvl>
    <w:lvl w:ilvl="2">
      <w:start w:val="1"/>
      <w:numFmt w:val="bullet"/>
      <w:lvlText w:val="•"/>
      <w:lvlJc w:val="left"/>
      <w:pPr>
        <w:ind w:left="1920" w:hanging="480"/>
      </w:pPr>
      <w:rPr/>
    </w:lvl>
    <w:lvl w:ilvl="3">
      <w:start w:val="1"/>
      <w:numFmt w:val="bullet"/>
      <w:lvlText w:val="–"/>
      <w:lvlJc w:val="left"/>
      <w:pPr>
        <w:ind w:left="2640" w:hanging="480"/>
      </w:pPr>
      <w:rPr/>
    </w:lvl>
    <w:lvl w:ilvl="4">
      <w:start w:val="1"/>
      <w:numFmt w:val="bullet"/>
      <w:lvlText w:val="•"/>
      <w:lvlJc w:val="left"/>
      <w:pPr>
        <w:ind w:left="3360" w:hanging="480"/>
      </w:pPr>
      <w:rPr/>
    </w:lvl>
    <w:lvl w:ilvl="5">
      <w:start w:val="1"/>
      <w:numFmt w:val="bullet"/>
      <w:lvlText w:val="–"/>
      <w:lvlJc w:val="left"/>
      <w:pPr>
        <w:ind w:left="4080" w:hanging="480"/>
      </w:pPr>
      <w:rPr/>
    </w:lvl>
    <w:lvl w:ilvl="6">
      <w:start w:val="1"/>
      <w:numFmt w:val="bullet"/>
      <w:lvlText w:val="•"/>
      <w:lvlJc w:val="left"/>
      <w:pPr>
        <w:ind w:left="4800" w:hanging="48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lineRule="auto"/>
    </w:pPr>
    <w:rPr>
      <w:rFonts w:ascii="Calibri" w:cs="Calibri" w:eastAsia="Calibri" w:hAnsi="Calibri"/>
      <w:b w:val="1"/>
      <w:sz w:val="32"/>
      <w:szCs w:val="32"/>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i w:val="1"/>
      <w:color w:val="4f81bd"/>
    </w:rPr>
  </w:style>
  <w:style w:type="paragraph" w:styleId="Heading6">
    <w:name w:val="heading 6"/>
    <w:basedOn w:val="Normal"/>
    <w:next w:val="Normal"/>
    <w:pPr>
      <w:keepNext w:val="1"/>
      <w:keepLines w:val="1"/>
      <w:spacing w:after="0" w:before="200" w:lineRule="auto"/>
    </w:pPr>
    <w:rPr>
      <w:rFonts w:ascii="Calibri" w:cs="Calibri" w:eastAsia="Calibri" w:hAnsi="Calibri"/>
      <w:color w:val="4f81bd"/>
    </w:rPr>
  </w:style>
  <w:style w:type="paragraph" w:styleId="Title">
    <w:name w:val="Title"/>
    <w:basedOn w:val="Normal"/>
    <w:next w:val="Normal"/>
    <w:pPr>
      <w:keepNext w:val="1"/>
      <w:keepLines w:val="1"/>
      <w:spacing w:after="240" w:before="480" w:lineRule="auto"/>
      <w:jc w:val="center"/>
    </w:pPr>
    <w:rPr>
      <w:rFonts w:ascii="Calibri" w:cs="Calibri" w:eastAsia="Calibri" w:hAnsi="Calibri"/>
      <w:b w:val="1"/>
      <w:color w:val="335b8a"/>
      <w:sz w:val="36"/>
      <w:szCs w:val="36"/>
    </w:rPr>
  </w:style>
  <w:style w:type="paragraph" w:styleId="Normal" w:default="1">
    <w:name w:val="Normal"/>
  </w:style>
  <w:style w:type="paragraph" w:styleId="Heading1">
    <w:name w:val="heading 1"/>
    <w:basedOn w:val="Normal"/>
    <w:next w:val="Normal"/>
    <w:pPr>
      <w:keepNext w:val="1"/>
      <w:keepLines w:val="1"/>
      <w:spacing w:after="0" w:before="480"/>
      <w:outlineLvl w:val="0"/>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outlineLvl w:val="1"/>
    </w:pPr>
    <w:rPr>
      <w:rFonts w:ascii="Calibri" w:cs="Calibri" w:eastAsia="Calibri" w:hAnsi="Calibri"/>
      <w:b w:val="1"/>
      <w:sz w:val="32"/>
      <w:szCs w:val="32"/>
    </w:rPr>
  </w:style>
  <w:style w:type="paragraph" w:styleId="Heading3">
    <w:name w:val="heading 3"/>
    <w:basedOn w:val="Normal"/>
    <w:next w:val="Normal"/>
    <w:pPr>
      <w:keepNext w:val="1"/>
      <w:keepLines w:val="1"/>
      <w:spacing w:after="0" w:before="200"/>
      <w:outlineLvl w:val="2"/>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outlineLvl w:val="3"/>
    </w:pPr>
    <w:rPr>
      <w:rFonts w:ascii="Calibri" w:cs="Calibri" w:eastAsia="Calibri" w:hAnsi="Calibri"/>
      <w:b w:val="1"/>
      <w:color w:val="4f81bd"/>
    </w:rPr>
  </w:style>
  <w:style w:type="paragraph" w:styleId="Heading5">
    <w:name w:val="heading 5"/>
    <w:basedOn w:val="Normal"/>
    <w:next w:val="Normal"/>
    <w:pPr>
      <w:keepNext w:val="1"/>
      <w:keepLines w:val="1"/>
      <w:spacing w:after="0" w:before="200"/>
      <w:outlineLvl w:val="4"/>
    </w:pPr>
    <w:rPr>
      <w:rFonts w:ascii="Calibri" w:cs="Calibri" w:eastAsia="Calibri" w:hAnsi="Calibri"/>
      <w:i w:val="1"/>
      <w:color w:val="4f81bd"/>
    </w:rPr>
  </w:style>
  <w:style w:type="paragraph" w:styleId="Heading6">
    <w:name w:val="heading 6"/>
    <w:basedOn w:val="Normal"/>
    <w:next w:val="Normal"/>
    <w:pPr>
      <w:keepNext w:val="1"/>
      <w:keepLines w:val="1"/>
      <w:spacing w:after="0" w:before="200"/>
      <w:outlineLvl w:val="5"/>
    </w:pPr>
    <w:rPr>
      <w:rFonts w:ascii="Calibri" w:cs="Calibri" w:eastAsia="Calibri" w:hAnsi="Calibri"/>
      <w:color w:val="4f81bd"/>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240" w:before="480"/>
      <w:jc w:val="center"/>
    </w:pPr>
    <w:rPr>
      <w:rFonts w:ascii="Calibri" w:cs="Calibri" w:eastAsia="Calibri" w:hAnsi="Calibri"/>
      <w:b w:val="1"/>
      <w:color w:val="335b8a"/>
      <w:sz w:val="36"/>
      <w:szCs w:val="36"/>
    </w:rPr>
  </w:style>
  <w:style w:type="paragraph" w:styleId="Subtitle">
    <w:name w:val="Subtitle"/>
    <w:basedOn w:val="Normal"/>
    <w:next w:val="Normal"/>
    <w:pPr>
      <w:keepNext w:val="1"/>
      <w:keepLines w:val="1"/>
      <w:spacing w:after="240" w:before="240"/>
      <w:jc w:val="center"/>
    </w:pPr>
    <w:rPr>
      <w:rFonts w:ascii="Calibri" w:cs="Calibri" w:eastAsia="Calibri" w:hAnsi="Calibri"/>
      <w:b w:val="1"/>
      <w:color w:val="335b8a"/>
      <w:sz w:val="30"/>
      <w:szCs w:val="30"/>
    </w:rPr>
  </w:style>
  <w:style w:type="paragraph" w:styleId="ListParagraph">
    <w:name w:val="List Paragraph"/>
    <w:basedOn w:val="Normal"/>
    <w:uiPriority w:val="34"/>
    <w:qFormat w:val="1"/>
    <w:rsid w:val="007A39A4"/>
    <w:pPr>
      <w:ind w:left="720"/>
      <w:contextualSpacing w:val="1"/>
    </w:pPr>
  </w:style>
  <w:style w:type="paragraph" w:styleId="NormalWeb">
    <w:name w:val="Normal (Web)"/>
    <w:basedOn w:val="Normal"/>
    <w:uiPriority w:val="99"/>
    <w:semiHidden w:val="1"/>
    <w:unhideWhenUsed w:val="1"/>
    <w:rsid w:val="0035014F"/>
    <w:pPr>
      <w:pBdr>
        <w:top w:color="auto" w:space="0" w:sz="0" w:val="none"/>
        <w:left w:color="auto" w:space="0" w:sz="0" w:val="none"/>
        <w:bottom w:color="auto" w:space="0" w:sz="0" w:val="none"/>
        <w:right w:color="auto" w:space="0" w:sz="0" w:val="none"/>
        <w:between w:color="auto" w:space="0" w:sz="0" w:val="none"/>
      </w:pBdr>
      <w:spacing w:after="100" w:afterAutospacing="1" w:before="100" w:beforeAutospacing="1"/>
    </w:pPr>
    <w:rPr>
      <w:rFonts w:ascii="Times New Roman" w:cs="Times New Roman" w:eastAsia="Times New Roman" w:hAnsi="Times New Roman"/>
      <w:color w:val="auto"/>
      <w:lang w:eastAsia="en-US"/>
    </w:rPr>
  </w:style>
  <w:style w:type="paragraph" w:styleId="Subtitle">
    <w:name w:val="Subtitle"/>
    <w:basedOn w:val="Normal"/>
    <w:next w:val="Normal"/>
    <w:pPr>
      <w:keepNext w:val="1"/>
      <w:keepLines w:val="1"/>
      <w:spacing w:after="240" w:before="240" w:lineRule="auto"/>
      <w:jc w:val="center"/>
    </w:pPr>
    <w:rPr>
      <w:rFonts w:ascii="Calibri" w:cs="Calibri" w:eastAsia="Calibri" w:hAnsi="Calibri"/>
      <w:b w:val="1"/>
      <w:color w:val="335b8a"/>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or4YDefr1cR+aRHHBnK0LqkozA==">AMUW2mWk6wOCRf3pC1Xx8VLKnvsu8jD5QjVvslDJW0tChKf9f6qUPq0zgshextxuK3MkKfDhTTH4kXUciAWWCEnxV8/tcU+yNjJN+NsywAW2blasqZi0DWMW/TVmUUxkCwc1p+FN2z3B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2018-10-31T09:19:00Z</dcterms:created>
  <dc:creator>Ilva, Jyrki T</dc:creator>
</cp:coreProperties>
</file>